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09C46" w14:textId="77777777" w:rsidR="00510B6D" w:rsidRDefault="00000000">
      <w:pPr>
        <w:pStyle w:val="LO-normal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ANEXO III - FORMULÁRIO DE METADADOS</w:t>
      </w:r>
    </w:p>
    <w:p w14:paraId="51182B6E" w14:textId="77777777" w:rsidR="00510B6D" w:rsidRDefault="00000000">
      <w:pPr>
        <w:pStyle w:val="LO-normal"/>
        <w:jc w:val="center"/>
      </w:pPr>
      <w:r>
        <w:rPr>
          <w:rFonts w:ascii="Calibri" w:eastAsia="Calibri" w:hAnsi="Calibri" w:cs="Calibri"/>
        </w:rPr>
        <w:t>(a que se refere o caput do Art. 16 da Resolução CEPE/IFSC nº 47 de 23 de junho de 2022)</w:t>
      </w:r>
    </w:p>
    <w:p w14:paraId="2746FA7F" w14:textId="77777777" w:rsidR="00510B6D" w:rsidRDefault="00510B6D">
      <w:pPr>
        <w:pStyle w:val="LO-normal"/>
        <w:jc w:val="center"/>
        <w:rPr>
          <w:rFonts w:ascii="Calibri" w:eastAsia="Calibri" w:hAnsi="Calibri" w:cs="Calibri"/>
        </w:rPr>
      </w:pPr>
    </w:p>
    <w:tbl>
      <w:tblPr>
        <w:tblStyle w:val="TableNormal"/>
        <w:tblW w:w="9600" w:type="dxa"/>
        <w:jc w:val="center"/>
        <w:tblInd w:w="0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2623"/>
        <w:gridCol w:w="6977"/>
      </w:tblGrid>
      <w:tr w:rsidR="00510B6D" w14:paraId="656EFB03" w14:textId="77777777">
        <w:trPr>
          <w:jc w:val="center"/>
        </w:trPr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04A450" w14:textId="77777777" w:rsidR="00510B6D" w:rsidRDefault="00000000">
            <w:pPr>
              <w:pStyle w:val="LO-normal"/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Câmpus</w:t>
            </w:r>
          </w:p>
        </w:tc>
        <w:tc>
          <w:tcPr>
            <w:tcW w:w="6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208A85" w14:textId="0CB41355" w:rsidR="00510B6D" w:rsidRDefault="009011E8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Itajaí</w:t>
            </w:r>
          </w:p>
        </w:tc>
      </w:tr>
      <w:tr w:rsidR="00510B6D" w14:paraId="3D518C27" w14:textId="77777777">
        <w:trPr>
          <w:jc w:val="center"/>
        </w:trPr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A0951A" w14:textId="77777777" w:rsidR="00510B6D" w:rsidRDefault="00000000">
            <w:pPr>
              <w:pStyle w:val="LO-normal"/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Curso</w:t>
            </w:r>
          </w:p>
        </w:tc>
        <w:tc>
          <w:tcPr>
            <w:tcW w:w="6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84FFAE" w14:textId="3A182877" w:rsidR="00510B6D" w:rsidRDefault="009011E8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Mestrado em Clima e Ambiente</w:t>
            </w:r>
          </w:p>
        </w:tc>
      </w:tr>
      <w:tr w:rsidR="00510B6D" w14:paraId="6C85E962" w14:textId="77777777">
        <w:trPr>
          <w:jc w:val="center"/>
        </w:trPr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7A9B1E" w14:textId="77777777" w:rsidR="00510B6D" w:rsidRDefault="00000000">
            <w:pPr>
              <w:pStyle w:val="LO-normal"/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Autor</w:t>
            </w:r>
          </w:p>
        </w:tc>
        <w:tc>
          <w:tcPr>
            <w:tcW w:w="6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9DBDC5" w14:textId="34BDB2C4" w:rsidR="00510B6D" w:rsidRDefault="00510B6D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</w:tr>
      <w:tr w:rsidR="00510B6D" w14:paraId="23AAF1B0" w14:textId="77777777">
        <w:trPr>
          <w:jc w:val="center"/>
        </w:trPr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5744FE" w14:textId="77777777" w:rsidR="00510B6D" w:rsidRDefault="00000000">
            <w:pPr>
              <w:pStyle w:val="LO-normal"/>
              <w:widowControl w:val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Url</w:t>
            </w:r>
            <w:proofErr w:type="spellEnd"/>
            <w:r>
              <w:rPr>
                <w:rFonts w:ascii="Calibri" w:eastAsia="Calibri" w:hAnsi="Calibri" w:cs="Calibri"/>
              </w:rPr>
              <w:t xml:space="preserve"> de acesso ao Lattes autor  (se houver)</w:t>
            </w:r>
          </w:p>
        </w:tc>
        <w:tc>
          <w:tcPr>
            <w:tcW w:w="6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FEAFCB" w14:textId="6C7FD301" w:rsidR="00510B6D" w:rsidRDefault="00510B6D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</w:tr>
      <w:tr w:rsidR="00510B6D" w14:paraId="3AC46E63" w14:textId="77777777">
        <w:trPr>
          <w:jc w:val="center"/>
        </w:trPr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06B8FD" w14:textId="77777777" w:rsidR="00510B6D" w:rsidRDefault="00000000">
            <w:pPr>
              <w:pStyle w:val="LO-normal"/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Orientador(a)</w:t>
            </w:r>
          </w:p>
        </w:tc>
        <w:tc>
          <w:tcPr>
            <w:tcW w:w="6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F3A9C3" w14:textId="7ECECA57" w:rsidR="00510B6D" w:rsidRDefault="00510B6D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</w:tr>
      <w:tr w:rsidR="00510B6D" w14:paraId="2CF6A8DB" w14:textId="77777777">
        <w:trPr>
          <w:jc w:val="center"/>
        </w:trPr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CBAFEC" w14:textId="77777777" w:rsidR="00510B6D" w:rsidRDefault="00000000">
            <w:pPr>
              <w:pStyle w:val="LO-normal"/>
              <w:widowControl w:val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Url</w:t>
            </w:r>
            <w:proofErr w:type="spellEnd"/>
            <w:r>
              <w:rPr>
                <w:rFonts w:ascii="Calibri" w:eastAsia="Calibri" w:hAnsi="Calibri" w:cs="Calibri"/>
              </w:rPr>
              <w:t xml:space="preserve"> de acesso ao Lattes orientador(a)</w:t>
            </w:r>
          </w:p>
        </w:tc>
        <w:tc>
          <w:tcPr>
            <w:tcW w:w="6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28B00C" w14:textId="5E356AE8" w:rsidR="00510B6D" w:rsidRDefault="00510B6D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</w:tr>
      <w:tr w:rsidR="00510B6D" w14:paraId="41990516" w14:textId="77777777">
        <w:trPr>
          <w:jc w:val="center"/>
        </w:trPr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B8B400" w14:textId="77777777" w:rsidR="00510B6D" w:rsidRDefault="00000000">
            <w:pPr>
              <w:pStyle w:val="LO-normal"/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Coorientador(a)  (se houver)</w:t>
            </w:r>
          </w:p>
        </w:tc>
        <w:tc>
          <w:tcPr>
            <w:tcW w:w="6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DE20B2" w14:textId="42533780" w:rsidR="00510B6D" w:rsidRDefault="00510B6D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</w:tr>
      <w:tr w:rsidR="00510B6D" w14:paraId="511181FB" w14:textId="77777777">
        <w:trPr>
          <w:jc w:val="center"/>
        </w:trPr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64EE38" w14:textId="77777777" w:rsidR="00510B6D" w:rsidRDefault="00000000">
            <w:pPr>
              <w:pStyle w:val="LO-normal"/>
              <w:widowControl w:val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Url</w:t>
            </w:r>
            <w:proofErr w:type="spellEnd"/>
            <w:r>
              <w:rPr>
                <w:rFonts w:ascii="Calibri" w:eastAsia="Calibri" w:hAnsi="Calibri" w:cs="Calibri"/>
              </w:rPr>
              <w:t xml:space="preserve"> de acesso ao Lattes coorientador(a)  (se houver)</w:t>
            </w:r>
          </w:p>
        </w:tc>
        <w:tc>
          <w:tcPr>
            <w:tcW w:w="6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13A0EE" w14:textId="0D84EE96" w:rsidR="00510B6D" w:rsidRDefault="00510B6D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</w:tr>
      <w:tr w:rsidR="00510B6D" w14:paraId="11BBE925" w14:textId="77777777">
        <w:trPr>
          <w:jc w:val="center"/>
        </w:trPr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B46AE1" w14:textId="77777777" w:rsidR="00510B6D" w:rsidRDefault="00000000">
            <w:pPr>
              <w:pStyle w:val="LO-normal"/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Membros da banca</w:t>
            </w:r>
          </w:p>
        </w:tc>
        <w:tc>
          <w:tcPr>
            <w:tcW w:w="6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74F468" w14:textId="3FC1B61A" w:rsidR="00510B6D" w:rsidRPr="00E13432" w:rsidRDefault="00000000" w:rsidP="00277F32">
            <w:pPr>
              <w:pStyle w:val="NormalWeb"/>
              <w:rPr>
                <w:rFonts w:ascii="Calibri" w:eastAsia="Calibri" w:hAnsi="Calibri" w:cs="Calibri"/>
                <w:lang w:eastAsia="zh-CN" w:bidi="hi-IN"/>
              </w:rPr>
            </w:pPr>
            <w:r>
              <w:rPr>
                <w:rFonts w:ascii="Calibri" w:eastAsia="Calibri" w:hAnsi="Calibri" w:cs="Calibri"/>
                <w:lang w:eastAsia="zh-CN" w:bidi="hi-IN"/>
              </w:rPr>
              <w:t>1.</w:t>
            </w:r>
            <w:r w:rsidR="00277F32">
              <w:rPr>
                <w:rFonts w:ascii="Calibri" w:eastAsia="Calibri" w:hAnsi="Calibri" w:cs="Calibri"/>
                <w:lang w:eastAsia="zh-CN" w:bidi="hi-IN"/>
              </w:rPr>
              <w:t xml:space="preserve"> </w:t>
            </w:r>
          </w:p>
          <w:p w14:paraId="54D11C3C" w14:textId="0573D379" w:rsidR="00510B6D" w:rsidRPr="00E13432" w:rsidRDefault="00000000" w:rsidP="00277F32">
            <w:pPr>
              <w:pStyle w:val="NormalWeb"/>
              <w:rPr>
                <w:rFonts w:ascii="Calibri" w:eastAsia="Calibri" w:hAnsi="Calibri" w:cs="Calibri"/>
                <w:lang w:eastAsia="zh-CN" w:bidi="hi-IN"/>
              </w:rPr>
            </w:pPr>
            <w:r>
              <w:rPr>
                <w:rFonts w:ascii="Calibri" w:eastAsia="Calibri" w:hAnsi="Calibri" w:cs="Calibri"/>
                <w:lang w:eastAsia="zh-CN" w:bidi="hi-IN"/>
              </w:rPr>
              <w:t>2.</w:t>
            </w:r>
            <w:r w:rsidR="00277F32">
              <w:rPr>
                <w:rFonts w:ascii="Calibri" w:eastAsia="Calibri" w:hAnsi="Calibri" w:cs="Calibri"/>
                <w:lang w:eastAsia="zh-CN" w:bidi="hi-IN"/>
              </w:rPr>
              <w:t xml:space="preserve"> </w:t>
            </w:r>
          </w:p>
          <w:p w14:paraId="75351D8F" w14:textId="47847C22" w:rsidR="00510B6D" w:rsidRPr="00E13432" w:rsidRDefault="00000000" w:rsidP="00277F32">
            <w:pPr>
              <w:pStyle w:val="NormalWeb"/>
              <w:rPr>
                <w:rFonts w:ascii="Calibri" w:eastAsia="Calibri" w:hAnsi="Calibri" w:cs="Calibri"/>
                <w:lang w:eastAsia="zh-CN" w:bidi="hi-IN"/>
              </w:rPr>
            </w:pPr>
            <w:r>
              <w:rPr>
                <w:rFonts w:ascii="Calibri" w:eastAsia="Calibri" w:hAnsi="Calibri" w:cs="Calibri"/>
                <w:lang w:eastAsia="zh-CN" w:bidi="hi-IN"/>
              </w:rPr>
              <w:t>3.</w:t>
            </w:r>
            <w:r w:rsidR="00277F32">
              <w:rPr>
                <w:rFonts w:ascii="Calibri" w:eastAsia="Calibri" w:hAnsi="Calibri" w:cs="Calibri"/>
                <w:lang w:eastAsia="zh-CN" w:bidi="hi-IN"/>
              </w:rPr>
              <w:t xml:space="preserve"> </w:t>
            </w:r>
          </w:p>
        </w:tc>
      </w:tr>
      <w:tr w:rsidR="00510B6D" w14:paraId="2F3C5C63" w14:textId="77777777">
        <w:trPr>
          <w:jc w:val="center"/>
        </w:trPr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EBDD05" w14:textId="77777777" w:rsidR="00510B6D" w:rsidRDefault="00000000">
            <w:pPr>
              <w:pStyle w:val="LO-normal"/>
              <w:widowControl w:val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Url</w:t>
            </w:r>
            <w:proofErr w:type="spellEnd"/>
            <w:r>
              <w:rPr>
                <w:rFonts w:ascii="Calibri" w:eastAsia="Calibri" w:hAnsi="Calibri" w:cs="Calibri"/>
              </w:rPr>
              <w:t xml:space="preserve"> de acesso ao Lattes dos membros da banca (se houver)</w:t>
            </w:r>
          </w:p>
        </w:tc>
        <w:tc>
          <w:tcPr>
            <w:tcW w:w="6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8B0BF1" w14:textId="734620F4" w:rsidR="00510B6D" w:rsidRDefault="00000000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  <w:r w:rsidR="00E13432">
              <w:rPr>
                <w:rFonts w:ascii="Calibri" w:eastAsia="Calibri" w:hAnsi="Calibri" w:cs="Calibri"/>
              </w:rPr>
              <w:t xml:space="preserve"> </w:t>
            </w:r>
          </w:p>
          <w:p w14:paraId="2855F199" w14:textId="156F8B77" w:rsidR="00510B6D" w:rsidRDefault="00000000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  <w:r w:rsidR="00277F32">
              <w:rPr>
                <w:rFonts w:ascii="Calibri" w:eastAsia="Calibri" w:hAnsi="Calibri" w:cs="Calibri"/>
              </w:rPr>
              <w:t xml:space="preserve"> </w:t>
            </w:r>
          </w:p>
          <w:p w14:paraId="04223448" w14:textId="409B0083" w:rsidR="00510B6D" w:rsidRDefault="00000000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  <w:r w:rsidR="00E13432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10B6D" w14:paraId="1849C593" w14:textId="77777777">
        <w:trPr>
          <w:jc w:val="center"/>
        </w:trPr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B11E94" w14:textId="77777777" w:rsidR="00510B6D" w:rsidRDefault="00000000">
            <w:pPr>
              <w:pStyle w:val="LO-normal"/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Outras responsabilidades (ilustrador, diagramador, intérprete de libras, etc.)  (se houver)</w:t>
            </w:r>
          </w:p>
        </w:tc>
        <w:tc>
          <w:tcPr>
            <w:tcW w:w="6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EEDAB9" w14:textId="77777777" w:rsidR="00510B6D" w:rsidRDefault="00510B6D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</w:tr>
      <w:tr w:rsidR="00510B6D" w14:paraId="0189A642" w14:textId="77777777">
        <w:trPr>
          <w:jc w:val="center"/>
        </w:trPr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2D4E20" w14:textId="77777777" w:rsidR="00510B6D" w:rsidRDefault="00000000">
            <w:pPr>
              <w:pStyle w:val="LO-normal"/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Data de defesa</w:t>
            </w:r>
          </w:p>
        </w:tc>
        <w:tc>
          <w:tcPr>
            <w:tcW w:w="6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1B0488" w14:textId="646B30D7" w:rsidR="00510B6D" w:rsidRDefault="00510B6D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</w:tr>
      <w:tr w:rsidR="00510B6D" w14:paraId="47EE5300" w14:textId="77777777">
        <w:trPr>
          <w:jc w:val="center"/>
        </w:trPr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BBE515" w14:textId="77777777" w:rsidR="00510B6D" w:rsidRDefault="00000000">
            <w:pPr>
              <w:pStyle w:val="LO-normal"/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Título e subtítulo (se houver)</w:t>
            </w:r>
          </w:p>
        </w:tc>
        <w:tc>
          <w:tcPr>
            <w:tcW w:w="6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500575" w14:textId="7F3DA036" w:rsidR="00510B6D" w:rsidRPr="00E13432" w:rsidRDefault="00510B6D" w:rsidP="00277F32">
            <w:pPr>
              <w:pStyle w:val="NormalWeb"/>
              <w:rPr>
                <w:rFonts w:ascii="Calibri" w:eastAsia="Calibri" w:hAnsi="Calibri" w:cs="Calibri"/>
                <w:lang w:eastAsia="zh-CN" w:bidi="hi-IN"/>
              </w:rPr>
            </w:pPr>
          </w:p>
        </w:tc>
      </w:tr>
      <w:tr w:rsidR="00510B6D" w:rsidRPr="009F7F82" w14:paraId="300E8EEF" w14:textId="77777777">
        <w:trPr>
          <w:jc w:val="center"/>
        </w:trPr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F3020A" w14:textId="77777777" w:rsidR="00510B6D" w:rsidRDefault="00000000">
            <w:pPr>
              <w:pStyle w:val="LO-normal"/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Título e subtítulo em língua estrangeira (se houver)</w:t>
            </w:r>
          </w:p>
        </w:tc>
        <w:tc>
          <w:tcPr>
            <w:tcW w:w="6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A207B6" w14:textId="7A383E56" w:rsidR="00510B6D" w:rsidRPr="009F7F82" w:rsidRDefault="00510B6D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510B6D" w14:paraId="4E77CE8D" w14:textId="77777777">
        <w:trPr>
          <w:jc w:val="center"/>
        </w:trPr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8E3B0B" w14:textId="77777777" w:rsidR="00510B6D" w:rsidRDefault="00000000">
            <w:pPr>
              <w:pStyle w:val="LO-normal"/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Resumo</w:t>
            </w:r>
          </w:p>
        </w:tc>
        <w:tc>
          <w:tcPr>
            <w:tcW w:w="6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7BF522" w14:textId="7A7757FE" w:rsidR="00510B6D" w:rsidRPr="00E13432" w:rsidRDefault="00510B6D" w:rsidP="00277F32">
            <w:pPr>
              <w:pStyle w:val="NormalWeb"/>
              <w:rPr>
                <w:rFonts w:ascii="Calibri" w:eastAsia="Calibri" w:hAnsi="Calibri" w:cs="Calibri"/>
                <w:lang w:eastAsia="zh-CN" w:bidi="hi-IN"/>
              </w:rPr>
            </w:pPr>
          </w:p>
        </w:tc>
      </w:tr>
      <w:tr w:rsidR="00510B6D" w:rsidRPr="009F7F82" w14:paraId="05211069" w14:textId="77777777">
        <w:trPr>
          <w:jc w:val="center"/>
        </w:trPr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3BCFB6" w14:textId="77777777" w:rsidR="00510B6D" w:rsidRDefault="00000000">
            <w:pPr>
              <w:pStyle w:val="LO-normal"/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Resumo em língua estrangeira (se houver)</w:t>
            </w:r>
          </w:p>
        </w:tc>
        <w:tc>
          <w:tcPr>
            <w:tcW w:w="6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9C66D0" w14:textId="4F779A8B" w:rsidR="00510B6D" w:rsidRPr="009F7F82" w:rsidRDefault="00510B6D" w:rsidP="00277F32">
            <w:pPr>
              <w:pStyle w:val="NormalWeb"/>
              <w:rPr>
                <w:rFonts w:ascii="Calibri" w:eastAsia="Calibri" w:hAnsi="Calibri" w:cs="Calibri"/>
                <w:lang w:val="en-US" w:eastAsia="zh-CN" w:bidi="hi-IN"/>
              </w:rPr>
            </w:pPr>
          </w:p>
        </w:tc>
      </w:tr>
      <w:tr w:rsidR="00510B6D" w14:paraId="14F38C81" w14:textId="77777777">
        <w:trPr>
          <w:jc w:val="center"/>
        </w:trPr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7F2D43" w14:textId="77777777" w:rsidR="00510B6D" w:rsidRDefault="00000000">
            <w:pPr>
              <w:pStyle w:val="LO-normal"/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Palavras-chave</w:t>
            </w:r>
          </w:p>
        </w:tc>
        <w:tc>
          <w:tcPr>
            <w:tcW w:w="6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F8481F" w14:textId="3A70964C" w:rsidR="00510B6D" w:rsidRPr="00E13432" w:rsidRDefault="00510B6D" w:rsidP="00277F32">
            <w:pPr>
              <w:pStyle w:val="NormalWeb"/>
              <w:rPr>
                <w:rFonts w:ascii="Calibri" w:eastAsia="Calibri" w:hAnsi="Calibri" w:cs="Calibri"/>
                <w:lang w:eastAsia="zh-CN" w:bidi="hi-IN"/>
              </w:rPr>
            </w:pPr>
          </w:p>
        </w:tc>
      </w:tr>
      <w:tr w:rsidR="00510B6D" w:rsidRPr="009F7F82" w14:paraId="7916971F" w14:textId="77777777">
        <w:trPr>
          <w:jc w:val="center"/>
        </w:trPr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61F007" w14:textId="77777777" w:rsidR="00510B6D" w:rsidRDefault="00000000">
            <w:pPr>
              <w:pStyle w:val="LO-normal"/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Palavras-chave em língua estrangeira (se houver)</w:t>
            </w:r>
          </w:p>
        </w:tc>
        <w:tc>
          <w:tcPr>
            <w:tcW w:w="6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421B1A" w14:textId="0C42A63F" w:rsidR="00510B6D" w:rsidRPr="009F7F82" w:rsidRDefault="00510B6D" w:rsidP="00277F32">
            <w:pPr>
              <w:pStyle w:val="NormalWeb"/>
              <w:rPr>
                <w:rFonts w:ascii="Calibri" w:eastAsia="Calibri" w:hAnsi="Calibri" w:cs="Calibri"/>
                <w:lang w:val="en-US" w:eastAsia="zh-CN" w:bidi="hi-IN"/>
              </w:rPr>
            </w:pPr>
          </w:p>
        </w:tc>
      </w:tr>
    </w:tbl>
    <w:p w14:paraId="72B08901" w14:textId="77777777" w:rsidR="00510B6D" w:rsidRPr="00277F32" w:rsidRDefault="00510B6D">
      <w:pPr>
        <w:pStyle w:val="LO-normal"/>
        <w:jc w:val="center"/>
        <w:rPr>
          <w:rFonts w:ascii="Calibri" w:eastAsia="Calibri" w:hAnsi="Calibri" w:cs="Calibri"/>
          <w:lang w:val="en-US"/>
        </w:rPr>
      </w:pPr>
    </w:p>
    <w:p w14:paraId="7984D83B" w14:textId="77777777" w:rsidR="00510B6D" w:rsidRPr="00277F32" w:rsidRDefault="00510B6D">
      <w:pPr>
        <w:pStyle w:val="LO-normal"/>
        <w:jc w:val="center"/>
        <w:rPr>
          <w:lang w:val="en-US"/>
        </w:rPr>
      </w:pPr>
    </w:p>
    <w:sectPr w:rsidR="00510B6D" w:rsidRPr="00277F32">
      <w:pgSz w:w="11906" w:h="16838"/>
      <w:pgMar w:top="1134" w:right="1134" w:bottom="1134" w:left="1134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B6D"/>
    <w:rsid w:val="00277F32"/>
    <w:rsid w:val="00510B6D"/>
    <w:rsid w:val="009011E8"/>
    <w:rsid w:val="009F7F82"/>
    <w:rsid w:val="00AE0D73"/>
    <w:rsid w:val="00E13432"/>
    <w:rsid w:val="00F5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6B6E0"/>
  <w15:docId w15:val="{E302523D-2C4A-5440-8651-9C9E35A2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277F3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pt-BR" w:bidi="ar-SA"/>
    </w:rPr>
  </w:style>
  <w:style w:type="character" w:styleId="nfase">
    <w:name w:val="Emphasis"/>
    <w:basedOn w:val="Fontepargpadro"/>
    <w:uiPriority w:val="20"/>
    <w:qFormat/>
    <w:rsid w:val="00277F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3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4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93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8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5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2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8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7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4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5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0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56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jaisa vedana</dc:creator>
  <dc:description/>
  <cp:lastModifiedBy>thiago alves</cp:lastModifiedBy>
  <cp:revision>3</cp:revision>
  <dcterms:created xsi:type="dcterms:W3CDTF">2023-03-08T16:36:00Z</dcterms:created>
  <dcterms:modified xsi:type="dcterms:W3CDTF">2025-01-27T20:58:00Z</dcterms:modified>
  <dc:language>pt-BR</dc:language>
</cp:coreProperties>
</file>